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16" w:rsidRPr="0095354B" w:rsidRDefault="00380D16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“SWITCHBACK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”  by</w:t>
      </w:r>
      <w:proofErr w:type="gramEnd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 Eric </w:t>
      </w:r>
      <w:proofErr w:type="spell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Henneke</w:t>
      </w:r>
      <w:proofErr w:type="spellEnd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  </w:t>
      </w:r>
    </w:p>
    <w:p w:rsidR="00380D16" w:rsidRPr="0095354B" w:rsidRDefault="00380D16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2018 BASIC 10-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Liner  PUR</w:t>
      </w:r>
      <w:proofErr w:type="gramEnd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-80</w:t>
      </w:r>
    </w:p>
    <w:p w:rsidR="00380D16" w:rsidRPr="0095354B" w:rsidRDefault="00380D16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Coded in Atari BASIC</w:t>
      </w:r>
      <w:r w:rsid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 xml:space="preserve"> </w:t>
      </w:r>
    </w:p>
    <w:p w:rsidR="0095354B" w:rsidRDefault="0095354B" w:rsidP="0095354B">
      <w:pPr>
        <w:spacing w:line="240" w:lineRule="auto"/>
        <w:rPr>
          <w:rFonts w:ascii="Verdana" w:hAnsi="Verdana"/>
          <w:b/>
          <w:color w:val="282828"/>
          <w:sz w:val="21"/>
          <w:szCs w:val="21"/>
          <w:shd w:val="clear" w:color="auto" w:fill="FFFFFF"/>
        </w:rPr>
      </w:pPr>
    </w:p>
    <w:p w:rsidR="00380D16" w:rsidRDefault="00380D16" w:rsidP="0095354B">
      <w:pPr>
        <w:spacing w:line="240" w:lineRule="auto"/>
        <w:rPr>
          <w:rFonts w:ascii="Verdana" w:hAnsi="Verdana"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Objective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:</w:t>
      </w:r>
      <w:proofErr w:type="gramEnd"/>
      <w:r w:rsidRPr="0095354B">
        <w:rPr>
          <w:rFonts w:ascii="Verdana" w:hAnsi="Verdana"/>
          <w:b/>
          <w:color w:val="282828"/>
          <w:sz w:val="21"/>
          <w:szCs w:val="21"/>
        </w:rPr>
        <w:br/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Two bands of geometric designs scroll left and right.</w:t>
      </w:r>
      <w:r w:rsidRPr="004963EA">
        <w:rPr>
          <w:rFonts w:ascii="Verdana" w:hAnsi="Verdana"/>
          <w:color w:val="282828"/>
          <w:sz w:val="21"/>
          <w:szCs w:val="21"/>
          <w:shd w:val="clear" w:color="auto" w:fill="FFFFFF"/>
        </w:rPr>
        <w:br/>
      </w:r>
      <w:r w:rsidR="003860B2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--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You control the direction of the top band.</w:t>
      </w:r>
      <w:r w:rsidRPr="004963EA">
        <w:rPr>
          <w:rFonts w:ascii="Verdana" w:hAnsi="Verdana"/>
          <w:color w:val="282828"/>
          <w:sz w:val="21"/>
          <w:szCs w:val="21"/>
          <w:shd w:val="clear" w:color="auto" w:fill="FFFFFF"/>
        </w:rPr>
        <w:br/>
      </w:r>
      <w:r w:rsidR="003860B2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--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The CPU controls the direction of the bottom band.</w:t>
      </w:r>
      <w:r w:rsidRPr="004963EA">
        <w:rPr>
          <w:rFonts w:ascii="Verdana" w:hAnsi="Verdana"/>
          <w:color w:val="282828"/>
          <w:sz w:val="21"/>
          <w:szCs w:val="21"/>
          <w:shd w:val="clear" w:color="auto" w:fill="FFFFFF"/>
        </w:rPr>
        <w:br/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Your goal is to match the top and bottom by lining them up 5 times as quickly as possible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(to achieve </w:t>
      </w:r>
      <w:r w:rsidR="003860B2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the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lowest score).</w:t>
      </w:r>
      <w:r w:rsidRPr="004963EA">
        <w:rPr>
          <w:rFonts w:ascii="Verdana" w:hAnsi="Verdana"/>
          <w:color w:val="282828"/>
          <w:sz w:val="21"/>
          <w:szCs w:val="21"/>
          <w:shd w:val="clear" w:color="auto" w:fill="FFFFFF"/>
        </w:rPr>
        <w:br/>
      </w:r>
      <w:r>
        <w:rPr>
          <w:rFonts w:ascii="Verdana" w:hAnsi="Verdana"/>
          <w:color w:val="282828"/>
          <w:sz w:val="21"/>
          <w:szCs w:val="21"/>
        </w:rPr>
        <w:br/>
      </w: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Scoring: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Your score is only </w:t>
      </w:r>
      <w:proofErr w:type="gramStart"/>
      <w:r>
        <w:rPr>
          <w:rFonts w:ascii="Verdana" w:hAnsi="Verdana"/>
          <w:color w:val="282828"/>
          <w:sz w:val="21"/>
          <w:szCs w:val="21"/>
          <w:shd w:val="clear" w:color="auto" w:fill="FFFFFF"/>
        </w:rPr>
        <w:t>increased/penalized</w:t>
      </w:r>
      <w:proofErr w:type="gramEnd"/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when you are going the opposite direction of the bottom band.</w:t>
      </w:r>
      <w:r w:rsidR="003860B2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 So be strategic with your directional moves.</w:t>
      </w:r>
    </w:p>
    <w:p w:rsidR="0095354B" w:rsidRDefault="00380D16">
      <w:pPr>
        <w:rPr>
          <w:rFonts w:ascii="Verdana" w:hAnsi="Verdana"/>
          <w:color w:val="282828"/>
          <w:sz w:val="21"/>
          <w:szCs w:val="21"/>
          <w:shd w:val="clear" w:color="auto" w:fill="FFFFFF"/>
        </w:rPr>
      </w:pP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Gameplay progression: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As the 5 rounds progress, the CPU will change direction on you more quickly/erratically.</w:t>
      </w:r>
      <w:r w:rsidR="00F406FC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For each new round, the starting direction is dependent on the direction the top band was traveling when the previous rounded ended.  That’s another helpful hint to pay attention to.</w:t>
      </w:r>
      <w:r w:rsidRPr="004963EA">
        <w:rPr>
          <w:rFonts w:ascii="Verdana" w:hAnsi="Verdana"/>
          <w:color w:val="282828"/>
          <w:sz w:val="21"/>
          <w:szCs w:val="21"/>
          <w:shd w:val="clear" w:color="auto" w:fill="FFFFFF"/>
        </w:rPr>
        <w:br/>
      </w:r>
      <w:r>
        <w:rPr>
          <w:rFonts w:ascii="Verdana" w:hAnsi="Verdana"/>
          <w:color w:val="282828"/>
          <w:sz w:val="21"/>
          <w:szCs w:val="21"/>
        </w:rPr>
        <w:br/>
      </w: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Controls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:</w:t>
      </w:r>
      <w:proofErr w:type="gramEnd"/>
      <w:r>
        <w:rPr>
          <w:rFonts w:ascii="Verdana" w:hAnsi="Verdana"/>
          <w:color w:val="282828"/>
          <w:sz w:val="21"/>
          <w:szCs w:val="21"/>
        </w:rPr>
        <w:br/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Just use left and right joystick motion.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282828"/>
          <w:sz w:val="21"/>
          <w:szCs w:val="21"/>
        </w:rPr>
        <w:br/>
      </w:r>
      <w:r>
        <w:rPr>
          <w:rFonts w:ascii="Verdana" w:hAnsi="Verdana"/>
          <w:color w:val="282828"/>
          <w:sz w:val="21"/>
          <w:szCs w:val="21"/>
        </w:rPr>
        <w:br/>
      </w:r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Compatibility</w:t>
      </w:r>
      <w:proofErr w:type="gramStart"/>
      <w:r w:rsidRPr="0095354B">
        <w:rPr>
          <w:rFonts w:ascii="Verdana" w:hAnsi="Verdana"/>
          <w:b/>
          <w:color w:val="282828"/>
          <w:sz w:val="21"/>
          <w:szCs w:val="21"/>
          <w:shd w:val="clear" w:color="auto" w:fill="FFFFFF"/>
        </w:rPr>
        <w:t>:</w:t>
      </w:r>
      <w:proofErr w:type="gramEnd"/>
      <w:r>
        <w:rPr>
          <w:rFonts w:ascii="Verdana" w:hAnsi="Verdana"/>
          <w:color w:val="282828"/>
          <w:sz w:val="21"/>
          <w:szCs w:val="21"/>
        </w:rPr>
        <w:br/>
      </w:r>
      <w:r w:rsidR="0095354B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Works with all Atari XL/XE </w:t>
      </w:r>
      <w:r w:rsidR="00D008C6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(PAL or NTSC) </w:t>
      </w:r>
      <w:r w:rsidR="0095354B">
        <w:rPr>
          <w:rFonts w:ascii="Verdana" w:hAnsi="Verdana"/>
          <w:color w:val="282828"/>
          <w:sz w:val="21"/>
          <w:szCs w:val="21"/>
          <w:shd w:val="clear" w:color="auto" w:fill="FFFFFF"/>
        </w:rPr>
        <w:t>systems with Atari BASIC enabled.</w:t>
      </w:r>
      <w:r w:rsidR="00D008C6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Even though Switchback was coded in 100% Atari Basic, it is also fully compatible with Turbo Basic XL and </w:t>
      </w:r>
      <w:proofErr w:type="spellStart"/>
      <w:r>
        <w:rPr>
          <w:rFonts w:ascii="Verdana" w:hAnsi="Verdana"/>
          <w:color w:val="282828"/>
          <w:sz w:val="21"/>
          <w:szCs w:val="21"/>
          <w:shd w:val="clear" w:color="auto" w:fill="FFFFFF"/>
        </w:rPr>
        <w:t>Altirra</w:t>
      </w:r>
      <w:proofErr w:type="spellEnd"/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Basic as well.  So if you want to see it run </w:t>
      </w:r>
      <w:r w:rsidR="0095354B">
        <w:rPr>
          <w:rFonts w:ascii="Verdana" w:hAnsi="Verdana"/>
          <w:color w:val="282828"/>
          <w:sz w:val="21"/>
          <w:szCs w:val="21"/>
          <w:shd w:val="clear" w:color="auto" w:fill="FFFFFF"/>
        </w:rPr>
        <w:t>REALLY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quickly, try it out with one of those</w:t>
      </w:r>
      <w:r w:rsidR="004963EA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too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. </w:t>
      </w:r>
      <w:r w:rsidR="0095354B" w:rsidRPr="0095354B">
        <w:rPr>
          <w:rFonts w:ascii="Verdana" w:hAnsi="Verdana"/>
          <w:color w:val="282828"/>
          <w:sz w:val="21"/>
          <w:szCs w:val="21"/>
          <w:shd w:val="clear" w:color="auto" w:fill="FFFFFF"/>
        </w:rPr>
        <w:sym w:font="Wingdings" w:char="F04A"/>
      </w:r>
      <w:r w:rsidR="0095354B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   </w:t>
      </w:r>
    </w:p>
    <w:p w:rsidR="00D008C6" w:rsidRDefault="0095354B">
      <w:pPr>
        <w:rPr>
          <w:rFonts w:ascii="Verdana" w:hAnsi="Verdana"/>
          <w:color w:val="282828"/>
          <w:sz w:val="21"/>
          <w:szCs w:val="21"/>
          <w:shd w:val="clear" w:color="auto" w:fill="FFFFFF"/>
        </w:rPr>
      </w:pPr>
      <w:r>
        <w:rPr>
          <w:rFonts w:ascii="Verdana" w:hAnsi="Verdana"/>
          <w:color w:val="282828"/>
          <w:sz w:val="21"/>
          <w:szCs w:val="21"/>
          <w:shd w:val="clear" w:color="auto" w:fill="FFFFFF"/>
        </w:rPr>
        <w:t>An interesting mod</w:t>
      </w:r>
      <w:r w:rsidR="00D008C6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if you run it in TBXL</w:t>
      </w:r>
      <w:r w:rsidR="00D008C6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>is to add this at end of line</w:t>
      </w:r>
      <w:r w:rsidR="00F55015">
        <w:rPr>
          <w:rFonts w:ascii="Verdana" w:hAnsi="Verdana"/>
          <w:color w:val="282828"/>
          <w:sz w:val="21"/>
          <w:szCs w:val="21"/>
          <w:shd w:val="clear" w:color="auto" w:fill="FFFFFF"/>
        </w:rPr>
        <w:t>#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1</w:t>
      </w:r>
      <w:r w:rsidR="00D008C6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   </w:t>
      </w:r>
      <w:r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:PAUSE (R&lt;4)      This simple mod will make the game play closer to the Atari BASIC speed (slower) during rounds 1-3 but then speed up dramatically for final rounds 4 and 5.   </w:t>
      </w:r>
      <w:r w:rsidR="004963EA">
        <w:rPr>
          <w:rFonts w:ascii="Verdana" w:hAnsi="Verdana"/>
          <w:color w:val="282828"/>
          <w:sz w:val="21"/>
          <w:szCs w:val="21"/>
          <w:shd w:val="clear" w:color="auto" w:fill="FFFFFF"/>
        </w:rPr>
        <w:t>This is actually my</w:t>
      </w:r>
      <w:r w:rsidR="00D008C6">
        <w:rPr>
          <w:rFonts w:ascii="Verdana" w:hAnsi="Verdana"/>
          <w:color w:val="282828"/>
          <w:sz w:val="21"/>
          <w:szCs w:val="21"/>
          <w:shd w:val="clear" w:color="auto" w:fill="FFFFFF"/>
        </w:rPr>
        <w:t xml:space="preserve"> favorite way to play the game.</w:t>
      </w:r>
      <w:bookmarkStart w:id="0" w:name="_GoBack"/>
      <w:bookmarkEnd w:id="0"/>
    </w:p>
    <w:sectPr w:rsidR="00D008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D16"/>
    <w:rsid w:val="00380D16"/>
    <w:rsid w:val="003860B2"/>
    <w:rsid w:val="0040265E"/>
    <w:rsid w:val="004963EA"/>
    <w:rsid w:val="0095354B"/>
    <w:rsid w:val="00CB1889"/>
    <w:rsid w:val="00D008C6"/>
    <w:rsid w:val="00F406FC"/>
    <w:rsid w:val="00F5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0D16"/>
  </w:style>
  <w:style w:type="paragraph" w:styleId="BalloonText">
    <w:name w:val="Balloon Text"/>
    <w:basedOn w:val="Normal"/>
    <w:link w:val="BalloonTextChar"/>
    <w:uiPriority w:val="99"/>
    <w:semiHidden/>
    <w:unhideWhenUsed/>
    <w:rsid w:val="0038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60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80D16"/>
  </w:style>
  <w:style w:type="paragraph" w:styleId="BalloonText">
    <w:name w:val="Balloon Text"/>
    <w:basedOn w:val="Normal"/>
    <w:link w:val="BalloonTextChar"/>
    <w:uiPriority w:val="99"/>
    <w:semiHidden/>
    <w:unhideWhenUsed/>
    <w:rsid w:val="00380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D1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86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henneke</dc:creator>
  <cp:keywords/>
  <dc:description/>
  <cp:lastModifiedBy>eric henneke</cp:lastModifiedBy>
  <cp:revision>5</cp:revision>
  <dcterms:created xsi:type="dcterms:W3CDTF">2018-02-24T16:14:00Z</dcterms:created>
  <dcterms:modified xsi:type="dcterms:W3CDTF">2018-02-24T18:31:00Z</dcterms:modified>
</cp:coreProperties>
</file>